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DBB37" w14:textId="77777777" w:rsidR="008E3D4F" w:rsidRPr="00E630A4" w:rsidRDefault="008E3D4F" w:rsidP="008E3D4F">
      <w:pPr>
        <w:jc w:val="center"/>
        <w:rPr>
          <w:b/>
          <w:sz w:val="28"/>
          <w:szCs w:val="28"/>
        </w:rPr>
      </w:pPr>
      <w:r w:rsidRPr="00E630A4">
        <w:rPr>
          <w:b/>
          <w:sz w:val="28"/>
          <w:szCs w:val="28"/>
        </w:rPr>
        <w:t>«</w:t>
      </w:r>
      <w:r>
        <w:rPr>
          <w:sz w:val="28"/>
          <w:szCs w:val="28"/>
        </w:rPr>
        <w:t>Новая форма акта об утилизации отходов от использования товаров</w:t>
      </w:r>
      <w:r w:rsidRPr="00E630A4">
        <w:rPr>
          <w:b/>
          <w:sz w:val="28"/>
          <w:szCs w:val="28"/>
        </w:rPr>
        <w:t>»</w:t>
      </w:r>
    </w:p>
    <w:p w14:paraId="6E6419EC" w14:textId="77777777" w:rsidR="008E3D4F" w:rsidRPr="00954734" w:rsidRDefault="008E3D4F" w:rsidP="008E3D4F">
      <w:pPr>
        <w:rPr>
          <w:sz w:val="28"/>
          <w:szCs w:val="28"/>
        </w:rPr>
      </w:pPr>
    </w:p>
    <w:p w14:paraId="11437723" w14:textId="77777777" w:rsidR="008E3D4F" w:rsidRPr="00E77B1E" w:rsidRDefault="008E3D4F" w:rsidP="008E3D4F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77B1E">
        <w:rPr>
          <w:sz w:val="28"/>
          <w:szCs w:val="28"/>
        </w:rPr>
        <w:t>Приказом Росприроднадзора от 30.04.2021 № 236 утверждена новая форма акта утилизации отходов от использования</w:t>
      </w:r>
      <w:r w:rsidRPr="00E77B1E">
        <w:rPr>
          <w:rStyle w:val="apple-converted-space"/>
          <w:sz w:val="28"/>
          <w:szCs w:val="28"/>
        </w:rPr>
        <w:t> </w:t>
      </w:r>
      <w:r w:rsidRPr="00E77B1E">
        <w:rPr>
          <w:sz w:val="28"/>
          <w:szCs w:val="28"/>
          <w:bdr w:val="none" w:sz="0" w:space="0" w:color="auto" w:frame="1"/>
        </w:rPr>
        <w:t>товаров</w:t>
      </w:r>
      <w:r w:rsidRPr="00E77B1E">
        <w:rPr>
          <w:rStyle w:val="apple-converted-space"/>
          <w:sz w:val="28"/>
          <w:szCs w:val="28"/>
        </w:rPr>
        <w:t> </w:t>
      </w:r>
      <w:r w:rsidRPr="00E77B1E">
        <w:rPr>
          <w:sz w:val="28"/>
          <w:szCs w:val="28"/>
        </w:rPr>
        <w:t>и</w:t>
      </w:r>
      <w:r w:rsidRPr="00E77B1E">
        <w:rPr>
          <w:rStyle w:val="apple-converted-space"/>
          <w:sz w:val="28"/>
          <w:szCs w:val="28"/>
        </w:rPr>
        <w:t> </w:t>
      </w:r>
      <w:r w:rsidRPr="00E77B1E">
        <w:rPr>
          <w:sz w:val="28"/>
          <w:szCs w:val="28"/>
          <w:bdr w:val="none" w:sz="0" w:space="0" w:color="auto" w:frame="1"/>
        </w:rPr>
        <w:t>упаковки</w:t>
      </w:r>
      <w:r w:rsidRPr="00E77B1E">
        <w:rPr>
          <w:sz w:val="28"/>
          <w:szCs w:val="28"/>
        </w:rPr>
        <w:t>. Перечни товаров и упаковки товаров, подлежащих утилизации после утраты ими потребительских свойств закреплены Распоряжением Правительства РФ от 31.12.2020 N 3721-р.</w:t>
      </w:r>
    </w:p>
    <w:p w14:paraId="643E2BB1" w14:textId="77777777" w:rsidR="008E3D4F" w:rsidRPr="00E77B1E" w:rsidRDefault="008E3D4F" w:rsidP="008E3D4F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77B1E">
        <w:rPr>
          <w:sz w:val="28"/>
          <w:szCs w:val="28"/>
        </w:rPr>
        <w:t>Согласно новой форме в акте потребуют указывать, в частности:</w:t>
      </w:r>
    </w:p>
    <w:p w14:paraId="401F050F" w14:textId="77777777" w:rsidR="008E3D4F" w:rsidRPr="00E77B1E" w:rsidRDefault="008E3D4F" w:rsidP="008E3D4F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77B1E">
        <w:rPr>
          <w:sz w:val="28"/>
          <w:szCs w:val="28"/>
        </w:rPr>
        <w:t>- место и дату его составления;</w:t>
      </w:r>
    </w:p>
    <w:p w14:paraId="0111EF8A" w14:textId="77777777" w:rsidR="008E3D4F" w:rsidRPr="00E77B1E" w:rsidRDefault="008E3D4F" w:rsidP="008E3D4F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77B1E">
        <w:rPr>
          <w:sz w:val="28"/>
          <w:szCs w:val="28"/>
        </w:rPr>
        <w:t>- информацию об исполнителе (например, о юрлице или ИП, которые утилизируют отходы, кроме твердых коммунальных отходов);</w:t>
      </w:r>
    </w:p>
    <w:p w14:paraId="281F2181" w14:textId="77777777" w:rsidR="008E3D4F" w:rsidRPr="00E77B1E" w:rsidRDefault="008E3D4F" w:rsidP="008E3D4F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77B1E">
        <w:rPr>
          <w:sz w:val="28"/>
          <w:szCs w:val="28"/>
        </w:rPr>
        <w:t>- сведения о заказчике (к примеру, о производителе или импортере товаров);</w:t>
      </w:r>
    </w:p>
    <w:p w14:paraId="4D551753" w14:textId="77777777" w:rsidR="008E3D4F" w:rsidRPr="00E77B1E" w:rsidRDefault="008E3D4F" w:rsidP="008E3D4F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77B1E">
        <w:rPr>
          <w:sz w:val="28"/>
          <w:szCs w:val="28"/>
        </w:rPr>
        <w:t>- реквизиты</w:t>
      </w:r>
      <w:r w:rsidRPr="00E77B1E">
        <w:rPr>
          <w:rStyle w:val="apple-converted-space"/>
          <w:sz w:val="28"/>
          <w:szCs w:val="28"/>
        </w:rPr>
        <w:t> </w:t>
      </w:r>
      <w:r w:rsidRPr="00E77B1E">
        <w:rPr>
          <w:sz w:val="28"/>
          <w:szCs w:val="28"/>
          <w:bdr w:val="none" w:sz="0" w:space="0" w:color="auto" w:frame="1"/>
        </w:rPr>
        <w:t>договора</w:t>
      </w:r>
      <w:r w:rsidRPr="00E77B1E">
        <w:rPr>
          <w:rStyle w:val="apple-converted-space"/>
          <w:sz w:val="28"/>
          <w:szCs w:val="28"/>
        </w:rPr>
        <w:t> </w:t>
      </w:r>
      <w:r w:rsidRPr="00E77B1E">
        <w:rPr>
          <w:sz w:val="28"/>
          <w:szCs w:val="28"/>
        </w:rPr>
        <w:t>об утилизации и период его исполнения;</w:t>
      </w:r>
    </w:p>
    <w:p w14:paraId="546C98BD" w14:textId="77777777" w:rsidR="008E3D4F" w:rsidRPr="00E77B1E" w:rsidRDefault="008E3D4F" w:rsidP="008E3D4F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77B1E">
        <w:rPr>
          <w:sz w:val="28"/>
          <w:szCs w:val="28"/>
        </w:rPr>
        <w:t>- перечень утилизированных отходов;</w:t>
      </w:r>
    </w:p>
    <w:p w14:paraId="652C7B0D" w14:textId="77777777" w:rsidR="008E3D4F" w:rsidRPr="00E77B1E" w:rsidRDefault="008E3D4F" w:rsidP="008E3D4F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77B1E">
        <w:rPr>
          <w:sz w:val="28"/>
          <w:szCs w:val="28"/>
        </w:rPr>
        <w:t>- информацию о том, произвел ли исполнитель в процессе утилизации продукцию, а если произвел, то какую.</w:t>
      </w:r>
    </w:p>
    <w:p w14:paraId="76798D3E" w14:textId="77777777" w:rsidR="008E3D4F" w:rsidRPr="00E77B1E" w:rsidRDefault="008E3D4F" w:rsidP="008E3D4F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77B1E">
        <w:rPr>
          <w:sz w:val="28"/>
          <w:szCs w:val="28"/>
        </w:rPr>
        <w:t>В соответствии с нормами действующего законодательства копию вышеуказанного акта</w:t>
      </w:r>
      <w:r w:rsidRPr="00E77B1E">
        <w:rPr>
          <w:rStyle w:val="apple-converted-space"/>
          <w:sz w:val="28"/>
          <w:szCs w:val="28"/>
        </w:rPr>
        <w:t> </w:t>
      </w:r>
      <w:r w:rsidRPr="00E77B1E">
        <w:rPr>
          <w:sz w:val="28"/>
          <w:szCs w:val="28"/>
          <w:bdr w:val="none" w:sz="0" w:space="0" w:color="auto" w:frame="1"/>
        </w:rPr>
        <w:t>нужно представить</w:t>
      </w:r>
      <w:r w:rsidRPr="00E77B1E">
        <w:rPr>
          <w:rStyle w:val="apple-converted-space"/>
          <w:sz w:val="28"/>
          <w:szCs w:val="28"/>
        </w:rPr>
        <w:t> </w:t>
      </w:r>
      <w:r w:rsidRPr="00E77B1E">
        <w:rPr>
          <w:sz w:val="28"/>
          <w:szCs w:val="28"/>
        </w:rPr>
        <w:t>Росприроднадзору по его запросу для контроля за</w:t>
      </w:r>
      <w:r w:rsidRPr="00E77B1E">
        <w:rPr>
          <w:rStyle w:val="apple-converted-space"/>
          <w:sz w:val="28"/>
          <w:szCs w:val="28"/>
        </w:rPr>
        <w:t> </w:t>
      </w:r>
      <w:r w:rsidRPr="00E77B1E">
        <w:rPr>
          <w:sz w:val="28"/>
          <w:szCs w:val="28"/>
          <w:bdr w:val="none" w:sz="0" w:space="0" w:color="auto" w:frame="1"/>
        </w:rPr>
        <w:t>выполнением</w:t>
      </w:r>
      <w:r w:rsidRPr="00E77B1E">
        <w:rPr>
          <w:rStyle w:val="apple-converted-space"/>
          <w:sz w:val="28"/>
          <w:szCs w:val="28"/>
        </w:rPr>
        <w:t> </w:t>
      </w:r>
      <w:r w:rsidRPr="00E77B1E">
        <w:rPr>
          <w:sz w:val="28"/>
          <w:szCs w:val="28"/>
        </w:rPr>
        <w:t>нормативов утилизации.</w:t>
      </w:r>
    </w:p>
    <w:p w14:paraId="302C7677" w14:textId="77777777" w:rsidR="008E3D4F" w:rsidRPr="00E77B1E" w:rsidRDefault="008E3D4F" w:rsidP="008E3D4F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77B1E">
        <w:rPr>
          <w:sz w:val="28"/>
          <w:szCs w:val="28"/>
        </w:rPr>
        <w:t>Новые правила необходимо применять с 18 июня и до 1 января 2022 года вместо рекомендованных</w:t>
      </w:r>
      <w:r w:rsidRPr="00E77B1E">
        <w:rPr>
          <w:rStyle w:val="apple-converted-space"/>
          <w:sz w:val="28"/>
          <w:szCs w:val="28"/>
        </w:rPr>
        <w:t> </w:t>
      </w:r>
      <w:r w:rsidRPr="00E77B1E">
        <w:rPr>
          <w:sz w:val="28"/>
          <w:szCs w:val="28"/>
          <w:bdr w:val="none" w:sz="0" w:space="0" w:color="auto" w:frame="1"/>
        </w:rPr>
        <w:t>форм</w:t>
      </w:r>
      <w:r w:rsidRPr="00E77B1E">
        <w:rPr>
          <w:rStyle w:val="apple-converted-space"/>
          <w:sz w:val="28"/>
          <w:szCs w:val="28"/>
        </w:rPr>
        <w:t> </w:t>
      </w:r>
      <w:r w:rsidRPr="00E77B1E">
        <w:rPr>
          <w:sz w:val="28"/>
          <w:szCs w:val="28"/>
        </w:rPr>
        <w:t>2016 года.</w:t>
      </w:r>
    </w:p>
    <w:p w14:paraId="34C97F49" w14:textId="77777777" w:rsidR="008E3D4F" w:rsidRPr="00204001" w:rsidRDefault="008E3D4F" w:rsidP="008E3D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14:paraId="35507C58" w14:textId="77777777" w:rsidR="003A2D54" w:rsidRDefault="003A2D54">
      <w:bookmarkStart w:id="0" w:name="_GoBack"/>
      <w:bookmarkEnd w:id="0"/>
    </w:p>
    <w:sectPr w:rsidR="003A2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CFE"/>
    <w:rsid w:val="003A2D54"/>
    <w:rsid w:val="008E3D4F"/>
    <w:rsid w:val="00BE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E6D408-7F39-4DBF-9636-A7C617F38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3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E3D4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E3D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974</Characters>
  <Application>Microsoft Office Word</Application>
  <DocSecurity>0</DocSecurity>
  <Lines>8</Lines>
  <Paragraphs>2</Paragraphs>
  <ScaleCrop>false</ScaleCrop>
  <Company>Прокуратура РФ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2021-07-01T10:11:00Z</dcterms:created>
  <dcterms:modified xsi:type="dcterms:W3CDTF">2021-07-01T10:11:00Z</dcterms:modified>
</cp:coreProperties>
</file>